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1E1DEB7" w:rsidR="00CD1A58" w:rsidRPr="00737F0C" w:rsidRDefault="00E26312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(様式</w:t>
      </w:r>
      <w:r w:rsidR="00737F0C">
        <w:rPr>
          <w:rFonts w:ascii="BIZ UD明朝 Medium" w:eastAsia="BIZ UD明朝 Medium" w:hAnsi="BIZ UD明朝 Medium" w:hint="eastAsia"/>
          <w:sz w:val="22"/>
        </w:rPr>
        <w:t>１</w:t>
      </w:r>
      <w:r w:rsidRPr="00737F0C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737F0C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737F0C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737F0C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737F0C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737F0C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737F0C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737F0C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737F0C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737F0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962E7" w:rsidRPr="00737F0C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(　　　　)　　　－</w:t>
            </w:r>
          </w:p>
        </w:tc>
      </w:tr>
      <w:tr w:rsidR="008962E7" w:rsidRPr="00737F0C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737F0C" w:rsidRDefault="008962E7" w:rsidP="008962E7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E-</w:t>
            </w:r>
            <w:r w:rsidRPr="00737F0C">
              <w:rPr>
                <w:rFonts w:ascii="BIZ UD明朝 Medium" w:eastAsia="BIZ UD明朝 Medium" w:hAnsi="BIZ UD明朝 Medium"/>
                <w:sz w:val="22"/>
              </w:rPr>
              <w:t>m</w:t>
            </w:r>
            <w:r w:rsidRPr="00737F0C">
              <w:rPr>
                <w:rFonts w:ascii="BIZ UD明朝 Medium" w:eastAsia="BIZ UD明朝 Medium" w:hAnsi="BIZ UD明朝 Medium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737F0C" w:rsidRDefault="008962E7" w:rsidP="008962E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AD3DBC" w14:textId="482628C4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737F0C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737F0C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62EE165E" w:rsidR="00E26312" w:rsidRPr="00737F0C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 xml:space="preserve">　</w:t>
      </w:r>
      <w:r w:rsidR="00737F0C">
        <w:rPr>
          <w:rFonts w:ascii="BIZ UD明朝 Medium" w:eastAsia="BIZ UD明朝 Medium" w:hAnsi="BIZ UD明朝 Medium" w:hint="eastAsia"/>
          <w:sz w:val="22"/>
        </w:rPr>
        <w:t>新湯治・ウェルネスに係る人材育成等に関する基本方針策定</w:t>
      </w:r>
      <w:bookmarkStart w:id="0" w:name="_GoBack"/>
      <w:bookmarkEnd w:id="0"/>
      <w:r w:rsidR="00737F0C">
        <w:rPr>
          <w:rFonts w:ascii="BIZ UD明朝 Medium" w:eastAsia="BIZ UD明朝 Medium" w:hAnsi="BIZ UD明朝 Medium" w:hint="eastAsia"/>
          <w:sz w:val="22"/>
        </w:rPr>
        <w:t>支援</w:t>
      </w:r>
      <w:r w:rsidRPr="00737F0C">
        <w:rPr>
          <w:rFonts w:ascii="BIZ UD明朝 Medium" w:eastAsia="BIZ UD明朝 Medium" w:hAnsi="BIZ UD明朝 Medium" w:cs="ＭＳ明朝-WinCharSetFFFF-H" w:hint="eastAsia"/>
          <w:kern w:val="0"/>
        </w:rPr>
        <w:t>業務の</w:t>
      </w:r>
      <w:r w:rsidR="00EA492F" w:rsidRPr="00737F0C">
        <w:rPr>
          <w:rFonts w:ascii="BIZ UD明朝 Medium" w:eastAsia="BIZ UD明朝 Medium" w:hAnsi="BIZ UD明朝 Medium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737F0C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737F0C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737F0C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737F0C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737F0C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737F0C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737F0C" w:rsidRDefault="00E05F4F">
      <w:pPr>
        <w:rPr>
          <w:rFonts w:ascii="BIZ UD明朝 Medium" w:eastAsia="BIZ UD明朝 Medium" w:hAnsi="BIZ UD明朝 Medium"/>
          <w:sz w:val="22"/>
        </w:rPr>
      </w:pPr>
      <w:r w:rsidRPr="00737F0C">
        <w:rPr>
          <w:rFonts w:ascii="BIZ UD明朝 Medium" w:eastAsia="BIZ UD明朝 Medium" w:hAnsi="BIZ UD明朝 Medium" w:hint="eastAsia"/>
          <w:sz w:val="22"/>
        </w:rPr>
        <w:t>※質問は、簡潔に取りまとめて記載すること。</w:t>
      </w:r>
    </w:p>
    <w:sectPr w:rsidR="00E26312" w:rsidRPr="00737F0C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03554"/>
    <w:rsid w:val="002E02D0"/>
    <w:rsid w:val="00450FF8"/>
    <w:rsid w:val="005B2806"/>
    <w:rsid w:val="005F1FA2"/>
    <w:rsid w:val="00737F0C"/>
    <w:rsid w:val="008962E7"/>
    <w:rsid w:val="00B03C96"/>
    <w:rsid w:val="00BF1E80"/>
    <w:rsid w:val="00C769AF"/>
    <w:rsid w:val="00C92C93"/>
    <w:rsid w:val="00CD1A58"/>
    <w:rsid w:val="00E05F4F"/>
    <w:rsid w:val="00E26312"/>
    <w:rsid w:val="00E869D6"/>
    <w:rsid w:val="00E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2024-02-26T06:12:00Z</dcterms:modified>
</cp:coreProperties>
</file>