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38" w:rsidRDefault="00993350" w:rsidP="00B90D38">
      <w:pPr>
        <w:rPr>
          <w:rFonts w:hAnsi="ＭＳ 明朝"/>
        </w:rPr>
      </w:pPr>
      <w:r>
        <w:rPr>
          <w:rFonts w:hAnsi="ＭＳ 明朝" w:hint="eastAsia"/>
        </w:rPr>
        <w:t>（様式６</w:t>
      </w:r>
      <w:r w:rsidR="00B90D38">
        <w:rPr>
          <w:rFonts w:hAnsi="ＭＳ 明朝" w:hint="eastAsia"/>
        </w:rPr>
        <w:t>）</w:t>
      </w:r>
    </w:p>
    <w:p w:rsidR="00B90D38" w:rsidRDefault="00B90D38" w:rsidP="00B90D38">
      <w:pPr>
        <w:rPr>
          <w:rFonts w:hAnsi="ＭＳ 明朝"/>
        </w:rPr>
      </w:pPr>
    </w:p>
    <w:p w:rsidR="00993350" w:rsidRPr="00E424A2" w:rsidRDefault="00993350" w:rsidP="00B90D38">
      <w:pPr>
        <w:rPr>
          <w:rFonts w:hAnsi="ＭＳ 明朝"/>
        </w:rPr>
      </w:pPr>
    </w:p>
    <w:p w:rsidR="00993350" w:rsidRDefault="00993350" w:rsidP="009933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B0412D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B90D38" w:rsidRPr="00C21C77">
        <w:rPr>
          <w:rFonts w:ascii="ＭＳ ゴシック" w:eastAsia="ＭＳ ゴシック" w:hAnsi="ＭＳ ゴシック" w:hint="eastAsia"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sz w:val="36"/>
          <w:szCs w:val="36"/>
        </w:rPr>
        <w:t>ＣＳ</w:t>
      </w:r>
      <w:r w:rsidR="00B90D38">
        <w:rPr>
          <w:rFonts w:ascii="ＭＳ ゴシック" w:eastAsia="ＭＳ ゴシック" w:hAnsi="ＭＳ ゴシック" w:hint="eastAsia"/>
          <w:sz w:val="36"/>
          <w:szCs w:val="36"/>
        </w:rPr>
        <w:t>放送用番組制作・配信</w:t>
      </w:r>
      <w:r w:rsidR="00B90D38" w:rsidRPr="00C21C77">
        <w:rPr>
          <w:rFonts w:ascii="ＭＳ ゴシック" w:eastAsia="ＭＳ ゴシック" w:hAnsi="ＭＳ ゴシック"/>
          <w:sz w:val="36"/>
          <w:szCs w:val="36"/>
        </w:rPr>
        <w:t>業務</w:t>
      </w:r>
    </w:p>
    <w:p w:rsidR="00B90D38" w:rsidRPr="00C21C77" w:rsidRDefault="00B90D38" w:rsidP="009933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21C77">
        <w:rPr>
          <w:rFonts w:ascii="ＭＳ ゴシック" w:eastAsia="ＭＳ ゴシック" w:hAnsi="ＭＳ ゴシック" w:hint="eastAsia"/>
          <w:sz w:val="36"/>
          <w:szCs w:val="36"/>
        </w:rPr>
        <w:t>企画提案書等</w:t>
      </w:r>
    </w:p>
    <w:p w:rsidR="00B90D38" w:rsidRPr="004909A6" w:rsidRDefault="00B90D38" w:rsidP="00B90D38">
      <w:pPr>
        <w:jc w:val="center"/>
        <w:rPr>
          <w:rFonts w:hAnsi="ＭＳ 明朝"/>
        </w:rPr>
      </w:pPr>
    </w:p>
    <w:p w:rsidR="00B90D38" w:rsidRPr="00985B45" w:rsidRDefault="00B90D38" w:rsidP="00B90D38">
      <w:pPr>
        <w:jc w:val="center"/>
        <w:rPr>
          <w:rFonts w:hAnsi="ＭＳ 明朝"/>
        </w:rPr>
      </w:pPr>
    </w:p>
    <w:p w:rsidR="00B90D38" w:rsidRDefault="00B90D38" w:rsidP="00B90D38">
      <w:pPr>
        <w:rPr>
          <w:rFonts w:hAnsi="ＭＳ 明朝"/>
        </w:rPr>
      </w:pPr>
    </w:p>
    <w:p w:rsidR="00B90D38" w:rsidRPr="00C21C77" w:rsidRDefault="00B90D38" w:rsidP="00B90D38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>１　経営概要及び業務実績（任意様式）</w:t>
      </w:r>
    </w:p>
    <w:p w:rsidR="00B90D38" w:rsidRPr="00C21C77" w:rsidRDefault="00993350" w:rsidP="00B90D38">
      <w:pPr>
        <w:ind w:firstLineChars="200" w:firstLine="637"/>
        <w:rPr>
          <w:rFonts w:hAnsi="ＭＳ 明朝"/>
          <w:sz w:val="32"/>
        </w:rPr>
      </w:pPr>
      <w:r>
        <w:rPr>
          <w:rFonts w:hAnsi="ＭＳ 明朝" w:hint="eastAsia"/>
          <w:sz w:val="32"/>
        </w:rPr>
        <w:t>２　業務執行体制（様式７</w:t>
      </w:r>
      <w:r w:rsidR="00B90D38" w:rsidRPr="00C21C77">
        <w:rPr>
          <w:rFonts w:hAnsi="ＭＳ 明朝" w:hint="eastAsia"/>
          <w:sz w:val="32"/>
        </w:rPr>
        <w:t>）</w:t>
      </w:r>
    </w:p>
    <w:p w:rsidR="00B90D38" w:rsidRPr="00C21C77" w:rsidRDefault="00B90D38" w:rsidP="00B90D38">
      <w:pPr>
        <w:ind w:firstLineChars="200" w:firstLine="637"/>
        <w:rPr>
          <w:rFonts w:hAnsi="ＭＳ 明朝"/>
          <w:sz w:val="32"/>
        </w:rPr>
      </w:pPr>
      <w:r w:rsidRPr="00C21C77">
        <w:rPr>
          <w:rFonts w:hAnsi="ＭＳ 明朝" w:hint="eastAsia"/>
          <w:sz w:val="32"/>
        </w:rPr>
        <w:t xml:space="preserve">３　</w:t>
      </w:r>
      <w:r>
        <w:rPr>
          <w:rFonts w:hAnsi="ＭＳ 明朝" w:hint="eastAsia"/>
          <w:sz w:val="32"/>
        </w:rPr>
        <w:t>企画</w:t>
      </w:r>
      <w:r w:rsidR="00993350">
        <w:rPr>
          <w:rFonts w:hAnsi="ＭＳ 明朝" w:hint="eastAsia"/>
          <w:sz w:val="32"/>
        </w:rPr>
        <w:t>提案書（様式８</w:t>
      </w:r>
      <w:r>
        <w:rPr>
          <w:rFonts w:hAnsi="ＭＳ 明朝" w:hint="eastAsia"/>
          <w:sz w:val="32"/>
        </w:rPr>
        <w:t>-</w:t>
      </w:r>
      <w:r w:rsidR="00993350">
        <w:rPr>
          <w:rFonts w:hAnsi="ＭＳ 明朝" w:hint="eastAsia"/>
          <w:sz w:val="32"/>
        </w:rPr>
        <w:t>１から様式８</w:t>
      </w:r>
      <w:r>
        <w:rPr>
          <w:rFonts w:hAnsi="ＭＳ 明朝" w:hint="eastAsia"/>
          <w:sz w:val="32"/>
        </w:rPr>
        <w:t>-</w:t>
      </w:r>
      <w:r w:rsidR="00B0412D">
        <w:rPr>
          <w:rFonts w:hAnsi="ＭＳ 明朝" w:hint="eastAsia"/>
          <w:sz w:val="32"/>
        </w:rPr>
        <w:t>１１</w:t>
      </w:r>
      <w:bookmarkStart w:id="0" w:name="_GoBack"/>
      <w:bookmarkEnd w:id="0"/>
      <w:r w:rsidRPr="00C21C77">
        <w:rPr>
          <w:rFonts w:hAnsi="ＭＳ 明朝" w:hint="eastAsia"/>
          <w:sz w:val="32"/>
        </w:rPr>
        <w:t>）</w:t>
      </w:r>
    </w:p>
    <w:p w:rsidR="00B90D38" w:rsidRDefault="00993350" w:rsidP="00B90D38">
      <w:pPr>
        <w:ind w:firstLineChars="200" w:firstLine="637"/>
        <w:rPr>
          <w:rFonts w:hAnsi="ＭＳ 明朝"/>
          <w:sz w:val="32"/>
          <w:szCs w:val="36"/>
        </w:rPr>
      </w:pPr>
      <w:r>
        <w:rPr>
          <w:rFonts w:hAnsi="ＭＳ 明朝" w:hint="eastAsia"/>
          <w:sz w:val="32"/>
          <w:szCs w:val="36"/>
        </w:rPr>
        <w:t>４　参考見積書（様式９</w:t>
      </w:r>
      <w:r w:rsidR="00B90D38" w:rsidRPr="00C21C77">
        <w:rPr>
          <w:rFonts w:hAnsi="ＭＳ 明朝" w:hint="eastAsia"/>
          <w:sz w:val="32"/>
          <w:szCs w:val="36"/>
        </w:rPr>
        <w:t>）</w:t>
      </w:r>
    </w:p>
    <w:p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90D38" w:rsidRPr="001574F2" w:rsidTr="00B17A7E">
        <w:trPr>
          <w:trHeight w:val="794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90D38" w:rsidRPr="001574F2" w:rsidRDefault="00B90D38" w:rsidP="00B17A7E">
            <w:pPr>
              <w:jc w:val="center"/>
              <w:rPr>
                <w:rFonts w:ascii="ＭＳ ゴシック" w:eastAsia="ＭＳ ゴシック" w:hAnsi="ＭＳ ゴシック"/>
                <w:b/>
                <w:szCs w:val="36"/>
              </w:rPr>
            </w:pPr>
            <w:r w:rsidRPr="001574F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正本or副本</w:t>
            </w:r>
            <w:r w:rsidRPr="001574F2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※1</w:t>
            </w:r>
          </w:p>
        </w:tc>
      </w:tr>
      <w:tr w:rsidR="00B90D38" w:rsidRPr="001574F2" w:rsidTr="00B17A7E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90D38" w:rsidRPr="001574F2" w:rsidRDefault="00B90D38" w:rsidP="00B17A7E">
            <w:pPr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1574F2">
              <w:rPr>
                <w:rFonts w:ascii="ＭＳ ゴシック" w:eastAsia="ＭＳ ゴシック" w:hAnsi="ＭＳ ゴシック" w:hint="eastAsia"/>
                <w:szCs w:val="36"/>
              </w:rPr>
              <w:t>企業名等or提案者番号</w:t>
            </w:r>
            <w:r w:rsidRPr="001574F2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※2</w:t>
            </w:r>
          </w:p>
        </w:tc>
      </w:tr>
    </w:tbl>
    <w:p w:rsidR="00B90D38" w:rsidRPr="00C21C77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Default="00B90D38" w:rsidP="00B90D38">
      <w:pPr>
        <w:ind w:firstLineChars="100" w:firstLine="239"/>
        <w:rPr>
          <w:rFonts w:hAnsi="ＭＳ 明朝"/>
          <w:szCs w:val="36"/>
        </w:rPr>
      </w:pPr>
    </w:p>
    <w:p w:rsidR="00B90D38" w:rsidRPr="007B21DD" w:rsidRDefault="00B90D38" w:rsidP="00B90D38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7B21DD">
        <w:rPr>
          <w:rFonts w:hAnsi="ＭＳ 明朝" w:hint="eastAsia"/>
          <w:sz w:val="20"/>
          <w:szCs w:val="36"/>
        </w:rPr>
        <w:t xml:space="preserve">※１　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「正本○/１」</w:t>
      </w:r>
      <w:r w:rsidRPr="007B21DD">
        <w:rPr>
          <w:rFonts w:hAnsi="ＭＳ 明朝" w:hint="eastAsia"/>
          <w:sz w:val="20"/>
          <w:szCs w:val="36"/>
        </w:rPr>
        <w:t>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「副本○/９」</w:t>
      </w:r>
      <w:r w:rsidRPr="007B21DD">
        <w:rPr>
          <w:rFonts w:hAnsi="ＭＳ 明朝" w:hint="eastAsia"/>
          <w:sz w:val="20"/>
          <w:szCs w:val="36"/>
        </w:rPr>
        <w:t>を記載すること。</w:t>
      </w:r>
    </w:p>
    <w:p w:rsidR="00B90D38" w:rsidRPr="007B21DD" w:rsidRDefault="00B90D38" w:rsidP="00B90D38">
      <w:pPr>
        <w:ind w:firstLineChars="100" w:firstLine="199"/>
        <w:jc w:val="left"/>
        <w:rPr>
          <w:rFonts w:hAnsi="ＭＳ 明朝"/>
          <w:sz w:val="20"/>
          <w:szCs w:val="36"/>
        </w:rPr>
      </w:pPr>
      <w:r w:rsidRPr="007B21DD">
        <w:rPr>
          <w:rFonts w:hAnsi="ＭＳ 明朝" w:hint="eastAsia"/>
          <w:sz w:val="20"/>
          <w:szCs w:val="36"/>
        </w:rPr>
        <w:t>※２　正本の場合は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「企業名等」</w:t>
      </w:r>
      <w:r w:rsidRPr="007B21DD">
        <w:rPr>
          <w:rFonts w:hAnsi="ＭＳ 明朝" w:hint="eastAsia"/>
          <w:sz w:val="20"/>
          <w:szCs w:val="36"/>
        </w:rPr>
        <w:t>を、副本の場合は</w:t>
      </w:r>
      <w:r w:rsidRPr="007B21DD">
        <w:rPr>
          <w:rFonts w:ascii="ＭＳ ゴシック" w:eastAsia="ＭＳ ゴシック" w:hAnsi="ＭＳ ゴシック" w:hint="eastAsia"/>
          <w:sz w:val="20"/>
          <w:szCs w:val="36"/>
        </w:rPr>
        <w:t>「提案者番号」</w:t>
      </w:r>
      <w:r w:rsidRPr="007B21DD">
        <w:rPr>
          <w:rFonts w:hAnsi="ＭＳ 明朝" w:hint="eastAsia"/>
          <w:sz w:val="20"/>
          <w:szCs w:val="36"/>
        </w:rPr>
        <w:t>を記載すること。</w:t>
      </w:r>
    </w:p>
    <w:p w:rsidR="003D045E" w:rsidRPr="00B90D38" w:rsidRDefault="003D045E"/>
    <w:sectPr w:rsidR="003D045E" w:rsidRPr="00B90D38">
      <w:head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E8" w:rsidRDefault="00993350">
      <w:r>
        <w:separator/>
      </w:r>
    </w:p>
  </w:endnote>
  <w:endnote w:type="continuationSeparator" w:id="0">
    <w:p w:rsidR="00E609E8" w:rsidRDefault="009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B0412D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E8" w:rsidRDefault="00993350">
      <w:r>
        <w:separator/>
      </w:r>
    </w:p>
  </w:footnote>
  <w:footnote w:type="continuationSeparator" w:id="0">
    <w:p w:rsidR="00E609E8" w:rsidRDefault="0099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B90D38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B0412D">
      <w:rPr>
        <w:noProof/>
      </w:rPr>
      <w:t>12:14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E2"/>
    <w:rsid w:val="00067FE2"/>
    <w:rsid w:val="003D045E"/>
    <w:rsid w:val="00993350"/>
    <w:rsid w:val="00B0412D"/>
    <w:rsid w:val="00B90D38"/>
    <w:rsid w:val="00E50B12"/>
    <w:rsid w:val="00E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DF419"/>
  <w15:chartTrackingRefBased/>
  <w15:docId w15:val="{194A233A-87E2-42C7-8636-32CB096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3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2021-01-28T03:01:00Z</dcterms:created>
  <dcterms:modified xsi:type="dcterms:W3CDTF">2024-01-10T03:14:00Z</dcterms:modified>
</cp:coreProperties>
</file>